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B28" w:rsidRPr="001862CE" w:rsidRDefault="00335550" w:rsidP="00335550">
      <w:pPr>
        <w:jc w:val="center"/>
        <w:rPr>
          <w:rFonts w:ascii="宋体" w:eastAsia="宋体" w:hAnsi="宋体"/>
          <w:sz w:val="32"/>
          <w:szCs w:val="32"/>
        </w:rPr>
      </w:pPr>
      <w:r w:rsidRPr="001862CE">
        <w:rPr>
          <w:rFonts w:ascii="宋体" w:eastAsia="宋体" w:hAnsi="宋体" w:hint="eastAsia"/>
          <w:sz w:val="32"/>
          <w:szCs w:val="32"/>
        </w:rPr>
        <w:t>中华</w:t>
      </w:r>
      <w:r w:rsidRPr="001862CE">
        <w:rPr>
          <w:rFonts w:ascii="宋体" w:eastAsia="宋体" w:hAnsi="宋体"/>
          <w:sz w:val="32"/>
          <w:szCs w:val="32"/>
        </w:rPr>
        <w:t>预防医学会系列</w:t>
      </w:r>
      <w:r w:rsidRPr="001862CE">
        <w:rPr>
          <w:rFonts w:ascii="宋体" w:eastAsia="宋体" w:hAnsi="宋体" w:hint="eastAsia"/>
          <w:sz w:val="32"/>
          <w:szCs w:val="32"/>
        </w:rPr>
        <w:t>期刊</w:t>
      </w:r>
      <w:r w:rsidRPr="001862CE">
        <w:rPr>
          <w:rFonts w:ascii="宋体" w:eastAsia="宋体" w:hAnsi="宋体"/>
          <w:sz w:val="32"/>
          <w:szCs w:val="32"/>
        </w:rPr>
        <w:t>论文</w:t>
      </w:r>
      <w:r w:rsidRPr="001862CE">
        <w:rPr>
          <w:rFonts w:ascii="宋体" w:eastAsia="宋体" w:hAnsi="宋体" w:hint="eastAsia"/>
          <w:sz w:val="32"/>
          <w:szCs w:val="32"/>
        </w:rPr>
        <w:t>著作</w:t>
      </w:r>
      <w:r w:rsidRPr="001862CE">
        <w:rPr>
          <w:rFonts w:ascii="宋体" w:eastAsia="宋体" w:hAnsi="宋体"/>
          <w:sz w:val="32"/>
          <w:szCs w:val="32"/>
        </w:rPr>
        <w:t>专有</w:t>
      </w:r>
    </w:p>
    <w:p w:rsidR="0031488A" w:rsidRDefault="00335550" w:rsidP="00CF4CE8">
      <w:pPr>
        <w:jc w:val="center"/>
        <w:rPr>
          <w:rFonts w:ascii="宋体" w:eastAsia="宋体" w:hAnsi="宋体" w:hint="eastAsia"/>
          <w:sz w:val="32"/>
          <w:szCs w:val="32"/>
        </w:rPr>
      </w:pPr>
      <w:r w:rsidRPr="001862CE">
        <w:rPr>
          <w:rFonts w:ascii="宋体" w:eastAsia="宋体" w:hAnsi="宋体" w:hint="eastAsia"/>
          <w:sz w:val="32"/>
          <w:szCs w:val="32"/>
        </w:rPr>
        <w:t>许可</w:t>
      </w:r>
      <w:r w:rsidRPr="001862CE">
        <w:rPr>
          <w:rFonts w:ascii="宋体" w:eastAsia="宋体" w:hAnsi="宋体"/>
          <w:sz w:val="32"/>
          <w:szCs w:val="32"/>
        </w:rPr>
        <w:t>使用协议书</w:t>
      </w:r>
    </w:p>
    <w:p w:rsidR="00CF4CE8" w:rsidRPr="00CF4CE8" w:rsidRDefault="00CF4CE8" w:rsidP="00CF4CE8">
      <w:pPr>
        <w:jc w:val="center"/>
        <w:rPr>
          <w:rFonts w:ascii="宋体" w:eastAsia="宋体" w:hAnsi="宋体"/>
          <w:sz w:val="32"/>
          <w:szCs w:val="32"/>
        </w:rPr>
      </w:pPr>
    </w:p>
    <w:p w:rsidR="00335550" w:rsidRPr="00054108" w:rsidRDefault="0031488A" w:rsidP="0031488A">
      <w:pPr>
        <w:rPr>
          <w:rFonts w:ascii="仿宋" w:eastAsia="仿宋" w:hAnsi="仿宋"/>
          <w:sz w:val="24"/>
          <w:szCs w:val="24"/>
          <w:u w:val="single"/>
        </w:rPr>
      </w:pPr>
      <w:r w:rsidRPr="00054108">
        <w:rPr>
          <w:rFonts w:ascii="仿宋" w:eastAsia="仿宋" w:hAnsi="仿宋" w:hint="eastAsia"/>
          <w:sz w:val="24"/>
          <w:szCs w:val="24"/>
        </w:rPr>
        <w:t>论文</w:t>
      </w:r>
      <w:r w:rsidRPr="00054108">
        <w:rPr>
          <w:rFonts w:ascii="仿宋" w:eastAsia="仿宋" w:hAnsi="仿宋"/>
          <w:sz w:val="24"/>
          <w:szCs w:val="24"/>
        </w:rPr>
        <w:t>题目</w:t>
      </w:r>
      <w:r w:rsidRPr="00054108">
        <w:rPr>
          <w:rFonts w:ascii="仿宋" w:eastAsia="仿宋" w:hAnsi="仿宋" w:hint="eastAsia"/>
          <w:sz w:val="24"/>
          <w:szCs w:val="24"/>
        </w:rPr>
        <w:t>：</w:t>
      </w:r>
      <w:r w:rsidRPr="00054108">
        <w:rPr>
          <w:rFonts w:ascii="仿宋" w:eastAsia="仿宋" w:hAnsi="仿宋"/>
          <w:sz w:val="24"/>
          <w:szCs w:val="24"/>
          <w:u w:val="single"/>
        </w:rPr>
        <w:t xml:space="preserve">                                           </w:t>
      </w:r>
    </w:p>
    <w:p w:rsidR="0031488A" w:rsidRPr="00054108" w:rsidRDefault="0031488A" w:rsidP="0031488A">
      <w:pPr>
        <w:rPr>
          <w:rFonts w:ascii="仿宋" w:eastAsia="仿宋" w:hAnsi="仿宋" w:hint="eastAsia"/>
          <w:sz w:val="24"/>
          <w:szCs w:val="24"/>
          <w:u w:val="single"/>
        </w:rPr>
      </w:pPr>
      <w:r w:rsidRPr="00054108">
        <w:rPr>
          <w:rFonts w:ascii="仿宋" w:eastAsia="仿宋" w:hAnsi="仿宋" w:hint="eastAsia"/>
          <w:sz w:val="24"/>
          <w:szCs w:val="24"/>
        </w:rPr>
        <w:t>稿件</w:t>
      </w:r>
      <w:r w:rsidRPr="00054108">
        <w:rPr>
          <w:rFonts w:ascii="仿宋" w:eastAsia="仿宋" w:hAnsi="仿宋"/>
          <w:sz w:val="24"/>
          <w:szCs w:val="24"/>
        </w:rPr>
        <w:t>编号：</w:t>
      </w:r>
      <w:r w:rsidRPr="00054108">
        <w:rPr>
          <w:rFonts w:ascii="仿宋" w:eastAsia="仿宋" w:hAnsi="仿宋" w:hint="eastAsia"/>
          <w:sz w:val="24"/>
          <w:szCs w:val="24"/>
          <w:u w:val="single"/>
        </w:rPr>
        <w:t xml:space="preserve">                  </w:t>
      </w:r>
      <w:bookmarkStart w:id="0" w:name="_GoBack"/>
      <w:bookmarkEnd w:id="0"/>
    </w:p>
    <w:p w:rsidR="00CF4CE8" w:rsidRPr="00054108" w:rsidRDefault="00CF4CE8" w:rsidP="0031488A">
      <w:pPr>
        <w:rPr>
          <w:rFonts w:ascii="仿宋" w:eastAsia="仿宋" w:hAnsi="仿宋"/>
          <w:sz w:val="24"/>
          <w:szCs w:val="24"/>
          <w:u w:val="single"/>
        </w:rPr>
      </w:pPr>
    </w:p>
    <w:p w:rsidR="0031488A" w:rsidRPr="00054108" w:rsidRDefault="0031488A" w:rsidP="00054108">
      <w:pPr>
        <w:ind w:firstLineChars="200" w:firstLine="480"/>
        <w:rPr>
          <w:rFonts w:ascii="仿宋" w:eastAsia="仿宋" w:hAnsi="仿宋" w:hint="eastAsia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根据</w:t>
      </w:r>
      <w:r w:rsidRPr="00054108">
        <w:rPr>
          <w:rFonts w:ascii="仿宋" w:eastAsia="仿宋" w:hAnsi="仿宋"/>
          <w:sz w:val="24"/>
          <w:szCs w:val="24"/>
        </w:rPr>
        <w:t>《</w:t>
      </w:r>
      <w:r w:rsidRPr="00054108">
        <w:rPr>
          <w:rFonts w:ascii="仿宋" w:eastAsia="仿宋" w:hAnsi="仿宋" w:hint="eastAsia"/>
          <w:sz w:val="24"/>
          <w:szCs w:val="24"/>
        </w:rPr>
        <w:t>中华人民共和国</w:t>
      </w:r>
      <w:r w:rsidRPr="00054108">
        <w:rPr>
          <w:rFonts w:ascii="仿宋" w:eastAsia="仿宋" w:hAnsi="仿宋"/>
          <w:sz w:val="24"/>
          <w:szCs w:val="24"/>
        </w:rPr>
        <w:t>著作权法》</w:t>
      </w:r>
      <w:r w:rsidR="001862CE" w:rsidRPr="00054108">
        <w:rPr>
          <w:rFonts w:ascii="仿宋" w:eastAsia="仿宋" w:hAnsi="仿宋" w:hint="eastAsia"/>
          <w:sz w:val="24"/>
          <w:szCs w:val="24"/>
        </w:rPr>
        <w:t>及其</w:t>
      </w:r>
      <w:r w:rsidR="001862CE" w:rsidRPr="00054108">
        <w:rPr>
          <w:rFonts w:ascii="仿宋" w:eastAsia="仿宋" w:hAnsi="仿宋"/>
          <w:sz w:val="24"/>
          <w:szCs w:val="24"/>
        </w:rPr>
        <w:t>有关规定，</w:t>
      </w:r>
      <w:r w:rsidR="001B5200" w:rsidRPr="00054108">
        <w:rPr>
          <w:rFonts w:ascii="仿宋" w:eastAsia="仿宋" w:hAnsi="仿宋" w:hint="eastAsia"/>
          <w:sz w:val="24"/>
          <w:szCs w:val="24"/>
        </w:rPr>
        <w:t>作者</w:t>
      </w:r>
      <w:r w:rsidR="001B5200" w:rsidRPr="00054108">
        <w:rPr>
          <w:rFonts w:ascii="仿宋" w:eastAsia="仿宋" w:hAnsi="仿宋"/>
          <w:sz w:val="24"/>
          <w:szCs w:val="24"/>
        </w:rPr>
        <w:t>同意</w:t>
      </w:r>
      <w:r w:rsidR="00044076" w:rsidRPr="00054108">
        <w:rPr>
          <w:rFonts w:ascii="仿宋" w:eastAsia="仿宋" w:hAnsi="仿宋" w:hint="eastAsia"/>
          <w:sz w:val="24"/>
          <w:szCs w:val="24"/>
        </w:rPr>
        <w:t>上述</w:t>
      </w:r>
      <w:r w:rsidR="001862CE" w:rsidRPr="00054108">
        <w:rPr>
          <w:rFonts w:ascii="仿宋" w:eastAsia="仿宋" w:hAnsi="仿宋"/>
          <w:sz w:val="24"/>
          <w:szCs w:val="24"/>
        </w:rPr>
        <w:t>文章被</w:t>
      </w:r>
      <w:r w:rsidR="00D85452" w:rsidRPr="00054108">
        <w:rPr>
          <w:rFonts w:ascii="仿宋" w:eastAsia="仿宋" w:hAnsi="仿宋" w:hint="eastAsia"/>
          <w:sz w:val="24"/>
          <w:szCs w:val="24"/>
        </w:rPr>
        <w:t>中华预防</w:t>
      </w:r>
      <w:r w:rsidR="00D85452" w:rsidRPr="00054108">
        <w:rPr>
          <w:rFonts w:ascii="仿宋" w:eastAsia="仿宋" w:hAnsi="仿宋"/>
          <w:sz w:val="24"/>
          <w:szCs w:val="24"/>
        </w:rPr>
        <w:t>医学会</w:t>
      </w:r>
      <w:r w:rsidR="006D27F0" w:rsidRPr="00054108">
        <w:rPr>
          <w:rFonts w:ascii="仿宋" w:eastAsia="仿宋" w:hAnsi="仿宋" w:hint="eastAsia"/>
          <w:sz w:val="24"/>
          <w:szCs w:val="24"/>
        </w:rPr>
        <w:t>系列期刊</w:t>
      </w:r>
      <w:r w:rsidR="001862CE" w:rsidRPr="00054108">
        <w:rPr>
          <w:rFonts w:ascii="黑体" w:eastAsia="黑体" w:hAnsi="黑体"/>
          <w:sz w:val="24"/>
          <w:szCs w:val="24"/>
          <w:u w:val="single"/>
        </w:rPr>
        <w:t>《</w:t>
      </w:r>
      <w:r w:rsidR="002C11FE" w:rsidRPr="00054108">
        <w:rPr>
          <w:rFonts w:ascii="黑体" w:eastAsia="黑体" w:hAnsi="黑体" w:hint="eastAsia"/>
          <w:bCs/>
          <w:sz w:val="24"/>
          <w:szCs w:val="24"/>
          <w:u w:val="single"/>
        </w:rPr>
        <w:t>中国妇幼保健</w:t>
      </w:r>
      <w:r w:rsidR="001862CE" w:rsidRPr="00054108">
        <w:rPr>
          <w:rFonts w:ascii="黑体" w:eastAsia="黑体" w:hAnsi="黑体"/>
          <w:sz w:val="24"/>
          <w:szCs w:val="24"/>
          <w:u w:val="single"/>
        </w:rPr>
        <w:t>》</w:t>
      </w:r>
      <w:r w:rsidR="00044076" w:rsidRPr="00054108">
        <w:rPr>
          <w:rFonts w:ascii="仿宋" w:eastAsia="仿宋" w:hAnsi="仿宋" w:hint="eastAsia"/>
          <w:sz w:val="24"/>
          <w:szCs w:val="24"/>
        </w:rPr>
        <w:t>杂志</w:t>
      </w:r>
      <w:r w:rsidR="006A6E70" w:rsidRPr="00054108">
        <w:rPr>
          <w:rFonts w:ascii="仿宋" w:eastAsia="仿宋" w:hAnsi="仿宋" w:hint="eastAsia"/>
          <w:sz w:val="24"/>
          <w:szCs w:val="24"/>
        </w:rPr>
        <w:t>（以下</w:t>
      </w:r>
      <w:r w:rsidR="006A6E70" w:rsidRPr="00054108">
        <w:rPr>
          <w:rFonts w:ascii="仿宋" w:eastAsia="仿宋" w:hAnsi="仿宋"/>
          <w:sz w:val="24"/>
          <w:szCs w:val="24"/>
        </w:rPr>
        <w:t>简称“</w:t>
      </w:r>
      <w:r w:rsidR="006A6E70" w:rsidRPr="00054108">
        <w:rPr>
          <w:rFonts w:ascii="仿宋" w:eastAsia="仿宋" w:hAnsi="仿宋" w:hint="eastAsia"/>
          <w:sz w:val="24"/>
          <w:szCs w:val="24"/>
        </w:rPr>
        <w:t>本</w:t>
      </w:r>
      <w:r w:rsidR="006A6E70" w:rsidRPr="00054108">
        <w:rPr>
          <w:rFonts w:ascii="仿宋" w:eastAsia="仿宋" w:hAnsi="仿宋"/>
          <w:sz w:val="24"/>
          <w:szCs w:val="24"/>
        </w:rPr>
        <w:t>期刊”</w:t>
      </w:r>
      <w:r w:rsidR="006A6E70" w:rsidRPr="00054108">
        <w:rPr>
          <w:rFonts w:ascii="仿宋" w:eastAsia="仿宋" w:hAnsi="仿宋" w:hint="eastAsia"/>
          <w:sz w:val="24"/>
          <w:szCs w:val="24"/>
        </w:rPr>
        <w:t>）</w:t>
      </w:r>
      <w:r w:rsidR="004756DD" w:rsidRPr="00054108">
        <w:rPr>
          <w:rFonts w:ascii="仿宋" w:eastAsia="仿宋" w:hAnsi="仿宋" w:hint="eastAsia"/>
          <w:sz w:val="24"/>
          <w:szCs w:val="24"/>
        </w:rPr>
        <w:t>录用</w:t>
      </w:r>
      <w:r w:rsidR="001B5200" w:rsidRPr="00054108">
        <w:rPr>
          <w:rFonts w:ascii="仿宋" w:eastAsia="仿宋" w:hAnsi="仿宋" w:hint="eastAsia"/>
          <w:sz w:val="24"/>
          <w:szCs w:val="24"/>
        </w:rPr>
        <w:t>发表</w:t>
      </w:r>
      <w:r w:rsidR="001B5200" w:rsidRPr="00054108">
        <w:rPr>
          <w:rFonts w:ascii="仿宋" w:eastAsia="仿宋" w:hAnsi="仿宋"/>
          <w:sz w:val="24"/>
          <w:szCs w:val="24"/>
        </w:rPr>
        <w:t>，并同意</w:t>
      </w:r>
      <w:r w:rsidR="001B5200" w:rsidRPr="00054108">
        <w:rPr>
          <w:rFonts w:ascii="仿宋" w:eastAsia="仿宋" w:hAnsi="仿宋" w:hint="eastAsia"/>
          <w:sz w:val="24"/>
          <w:szCs w:val="24"/>
        </w:rPr>
        <w:t>自</w:t>
      </w:r>
      <w:r w:rsidR="001B5200" w:rsidRPr="00054108">
        <w:rPr>
          <w:rFonts w:ascii="仿宋" w:eastAsia="仿宋" w:hAnsi="仿宋"/>
          <w:sz w:val="24"/>
          <w:szCs w:val="24"/>
        </w:rPr>
        <w:t>本协议书签署</w:t>
      </w:r>
      <w:r w:rsidR="004756DD" w:rsidRPr="00054108">
        <w:rPr>
          <w:rFonts w:ascii="仿宋" w:eastAsia="仿宋" w:hAnsi="仿宋"/>
          <w:sz w:val="24"/>
          <w:szCs w:val="24"/>
        </w:rPr>
        <w:t>之日起，</w:t>
      </w:r>
      <w:r w:rsidR="001E766B" w:rsidRPr="00054108">
        <w:rPr>
          <w:rFonts w:ascii="仿宋" w:eastAsia="仿宋" w:hAnsi="仿宋" w:hint="eastAsia"/>
          <w:sz w:val="24"/>
          <w:szCs w:val="24"/>
        </w:rPr>
        <w:t>将其在</w:t>
      </w:r>
      <w:r w:rsidR="001E766B" w:rsidRPr="00054108">
        <w:rPr>
          <w:rFonts w:ascii="仿宋" w:eastAsia="仿宋" w:hAnsi="仿宋"/>
          <w:sz w:val="24"/>
          <w:szCs w:val="24"/>
        </w:rPr>
        <w:t>中华人民共和国境内的相关著作财产权专有许可给</w:t>
      </w:r>
      <w:r w:rsidR="006A6E70" w:rsidRPr="00054108">
        <w:rPr>
          <w:rFonts w:ascii="仿宋" w:eastAsia="仿宋" w:hAnsi="仿宋" w:hint="eastAsia"/>
          <w:sz w:val="24"/>
          <w:szCs w:val="24"/>
        </w:rPr>
        <w:t>本期刊</w:t>
      </w:r>
      <w:r w:rsidR="001E766B" w:rsidRPr="00054108">
        <w:rPr>
          <w:rFonts w:ascii="仿宋" w:eastAsia="仿宋" w:hAnsi="仿宋"/>
          <w:sz w:val="24"/>
          <w:szCs w:val="24"/>
        </w:rPr>
        <w:t>使用，</w:t>
      </w:r>
      <w:r w:rsidR="006A6E70" w:rsidRPr="00054108">
        <w:rPr>
          <w:rFonts w:ascii="仿宋" w:eastAsia="仿宋" w:hAnsi="仿宋" w:hint="eastAsia"/>
          <w:sz w:val="24"/>
          <w:szCs w:val="24"/>
        </w:rPr>
        <w:t>本期刊</w:t>
      </w:r>
      <w:r w:rsidR="001E766B" w:rsidRPr="00054108">
        <w:rPr>
          <w:rFonts w:ascii="仿宋" w:eastAsia="仿宋" w:hAnsi="仿宋"/>
          <w:sz w:val="24"/>
          <w:szCs w:val="24"/>
        </w:rPr>
        <w:t>对论文的部分或全部</w:t>
      </w:r>
      <w:r w:rsidR="001E766B" w:rsidRPr="00054108">
        <w:rPr>
          <w:rFonts w:ascii="仿宋" w:eastAsia="仿宋" w:hAnsi="仿宋" w:hint="eastAsia"/>
          <w:sz w:val="24"/>
          <w:szCs w:val="24"/>
        </w:rPr>
        <w:t>具有</w:t>
      </w:r>
      <w:r w:rsidR="001E766B" w:rsidRPr="00054108">
        <w:rPr>
          <w:rFonts w:ascii="仿宋" w:eastAsia="仿宋" w:hAnsi="仿宋"/>
          <w:sz w:val="24"/>
          <w:szCs w:val="24"/>
        </w:rPr>
        <w:t>但不限于以下的使用权：汇编权、发行权、复制权、</w:t>
      </w:r>
      <w:r w:rsidR="001E766B" w:rsidRPr="00054108">
        <w:rPr>
          <w:rFonts w:ascii="仿宋" w:eastAsia="仿宋" w:hAnsi="仿宋" w:hint="eastAsia"/>
          <w:sz w:val="24"/>
          <w:szCs w:val="24"/>
        </w:rPr>
        <w:t>翻译权</w:t>
      </w:r>
      <w:r w:rsidR="001E766B" w:rsidRPr="00054108">
        <w:rPr>
          <w:rFonts w:ascii="仿宋" w:eastAsia="仿宋" w:hAnsi="仿宋"/>
          <w:sz w:val="24"/>
          <w:szCs w:val="24"/>
        </w:rPr>
        <w:t>、信息网络传播权、转许可权等相关权利。</w:t>
      </w:r>
      <w:r w:rsidR="006A6E70" w:rsidRPr="00054108">
        <w:rPr>
          <w:rFonts w:ascii="仿宋" w:eastAsia="仿宋" w:hAnsi="仿宋" w:hint="eastAsia"/>
          <w:sz w:val="24"/>
          <w:szCs w:val="24"/>
        </w:rPr>
        <w:t>本期刊</w:t>
      </w:r>
      <w:r w:rsidR="001E766B" w:rsidRPr="00054108">
        <w:rPr>
          <w:rFonts w:ascii="仿宋" w:eastAsia="仿宋" w:hAnsi="仿宋"/>
          <w:sz w:val="24"/>
          <w:szCs w:val="24"/>
        </w:rPr>
        <w:t>有权许可国内外文献检索系统数据库收录和实用</w:t>
      </w:r>
      <w:r w:rsidR="001E766B" w:rsidRPr="00054108">
        <w:rPr>
          <w:rFonts w:ascii="仿宋" w:eastAsia="仿宋" w:hAnsi="仿宋" w:hint="eastAsia"/>
          <w:sz w:val="24"/>
          <w:szCs w:val="24"/>
        </w:rPr>
        <w:t>；</w:t>
      </w:r>
      <w:r w:rsidR="001E766B" w:rsidRPr="00054108">
        <w:rPr>
          <w:rFonts w:ascii="仿宋" w:eastAsia="仿宋" w:hAnsi="仿宋"/>
          <w:sz w:val="24"/>
          <w:szCs w:val="24"/>
        </w:rPr>
        <w:t>有权通过各种介质、媒体以及其他</w:t>
      </w:r>
      <w:r w:rsidR="001E766B" w:rsidRPr="00054108">
        <w:rPr>
          <w:rFonts w:ascii="仿宋" w:eastAsia="仿宋" w:hAnsi="仿宋" w:hint="eastAsia"/>
          <w:sz w:val="24"/>
          <w:szCs w:val="24"/>
        </w:rPr>
        <w:t>语言文字</w:t>
      </w:r>
      <w:r w:rsidR="001E766B" w:rsidRPr="00054108">
        <w:rPr>
          <w:rFonts w:ascii="仿宋" w:eastAsia="仿宋" w:hAnsi="仿宋"/>
          <w:sz w:val="24"/>
          <w:szCs w:val="24"/>
        </w:rPr>
        <w:t>出版和</w:t>
      </w:r>
      <w:r w:rsidR="001E766B" w:rsidRPr="00054108">
        <w:rPr>
          <w:rFonts w:ascii="仿宋" w:eastAsia="仿宋" w:hAnsi="仿宋" w:hint="eastAsia"/>
          <w:sz w:val="24"/>
          <w:szCs w:val="24"/>
        </w:rPr>
        <w:t>使用</w:t>
      </w:r>
      <w:r w:rsidR="00240A45" w:rsidRPr="00054108">
        <w:rPr>
          <w:rFonts w:ascii="仿宋" w:eastAsia="仿宋" w:hAnsi="仿宋"/>
          <w:sz w:val="24"/>
          <w:szCs w:val="24"/>
        </w:rPr>
        <w:t>本文</w:t>
      </w:r>
      <w:r w:rsidR="001E766B" w:rsidRPr="00054108">
        <w:rPr>
          <w:rFonts w:ascii="仿宋" w:eastAsia="仿宋" w:hAnsi="仿宋"/>
          <w:sz w:val="24"/>
          <w:szCs w:val="24"/>
        </w:rPr>
        <w:t>；</w:t>
      </w:r>
      <w:r w:rsidR="00240A45" w:rsidRPr="00054108">
        <w:rPr>
          <w:rFonts w:ascii="仿宋" w:eastAsia="仿宋" w:hAnsi="仿宋" w:hint="eastAsia"/>
          <w:sz w:val="24"/>
          <w:szCs w:val="24"/>
        </w:rPr>
        <w:t>有权</w:t>
      </w:r>
      <w:r w:rsidR="00240A45" w:rsidRPr="00054108">
        <w:rPr>
          <w:rFonts w:ascii="仿宋" w:eastAsia="仿宋" w:hAnsi="仿宋"/>
          <w:sz w:val="24"/>
          <w:szCs w:val="24"/>
        </w:rPr>
        <w:t>以</w:t>
      </w:r>
      <w:r w:rsidR="00240A45" w:rsidRPr="00054108">
        <w:rPr>
          <w:rFonts w:ascii="仿宋" w:eastAsia="仿宋" w:hAnsi="仿宋" w:hint="eastAsia"/>
          <w:sz w:val="24"/>
          <w:szCs w:val="24"/>
        </w:rPr>
        <w:t>不违反</w:t>
      </w:r>
      <w:r w:rsidR="00240A45" w:rsidRPr="00054108">
        <w:rPr>
          <w:rFonts w:ascii="仿宋" w:eastAsia="仿宋" w:hAnsi="仿宋"/>
          <w:sz w:val="24"/>
          <w:szCs w:val="24"/>
        </w:rPr>
        <w:t>中华人民共和国</w:t>
      </w:r>
      <w:r w:rsidR="00266324" w:rsidRPr="00054108">
        <w:rPr>
          <w:rFonts w:ascii="仿宋" w:eastAsia="仿宋" w:hAnsi="仿宋" w:hint="eastAsia"/>
          <w:sz w:val="24"/>
          <w:szCs w:val="24"/>
        </w:rPr>
        <w:t>现行</w:t>
      </w:r>
      <w:r w:rsidR="00266324" w:rsidRPr="00054108">
        <w:rPr>
          <w:rFonts w:ascii="仿宋" w:eastAsia="仿宋" w:hAnsi="仿宋"/>
          <w:sz w:val="24"/>
          <w:szCs w:val="24"/>
        </w:rPr>
        <w:t>或以后出台的法律规定的方式使用本文。</w:t>
      </w:r>
      <w:r w:rsidR="00266324" w:rsidRPr="00054108">
        <w:rPr>
          <w:rFonts w:ascii="仿宋" w:eastAsia="仿宋" w:hAnsi="仿宋" w:hint="eastAsia"/>
          <w:sz w:val="24"/>
          <w:szCs w:val="24"/>
        </w:rPr>
        <w:t>稿件</w:t>
      </w:r>
      <w:r w:rsidR="00266324" w:rsidRPr="00054108">
        <w:rPr>
          <w:rFonts w:ascii="仿宋" w:eastAsia="仿宋" w:hAnsi="仿宋"/>
          <w:sz w:val="24"/>
          <w:szCs w:val="24"/>
        </w:rPr>
        <w:t>（</w:t>
      </w:r>
      <w:r w:rsidR="00266324" w:rsidRPr="00054108">
        <w:rPr>
          <w:rFonts w:ascii="仿宋" w:eastAsia="仿宋" w:hAnsi="仿宋" w:hint="eastAsia"/>
          <w:sz w:val="24"/>
          <w:szCs w:val="24"/>
        </w:rPr>
        <w:t>包括</w:t>
      </w:r>
      <w:r w:rsidR="00266324" w:rsidRPr="00054108">
        <w:rPr>
          <w:rFonts w:ascii="仿宋" w:eastAsia="仿宋" w:hAnsi="仿宋"/>
          <w:sz w:val="24"/>
          <w:szCs w:val="24"/>
        </w:rPr>
        <w:t>本</w:t>
      </w:r>
      <w:r w:rsidR="00266324" w:rsidRPr="00054108">
        <w:rPr>
          <w:rFonts w:ascii="仿宋" w:eastAsia="仿宋" w:hAnsi="仿宋" w:hint="eastAsia"/>
          <w:sz w:val="24"/>
          <w:szCs w:val="24"/>
        </w:rPr>
        <w:t>刊</w:t>
      </w:r>
      <w:r w:rsidR="00266324" w:rsidRPr="00054108">
        <w:rPr>
          <w:rFonts w:ascii="仿宋" w:eastAsia="仿宋" w:hAnsi="仿宋"/>
          <w:sz w:val="24"/>
          <w:szCs w:val="24"/>
        </w:rPr>
        <w:t>录用稿和</w:t>
      </w:r>
      <w:r w:rsidR="00266324" w:rsidRPr="00054108">
        <w:rPr>
          <w:rFonts w:ascii="仿宋" w:eastAsia="仿宋" w:hAnsi="仿宋" w:hint="eastAsia"/>
          <w:sz w:val="24"/>
          <w:szCs w:val="24"/>
        </w:rPr>
        <w:t>经</w:t>
      </w:r>
      <w:r w:rsidR="00266324" w:rsidRPr="00054108">
        <w:rPr>
          <w:rFonts w:ascii="仿宋" w:eastAsia="仿宋" w:hAnsi="仿宋"/>
          <w:sz w:val="24"/>
          <w:szCs w:val="24"/>
        </w:rPr>
        <w:t>编辑加工的稿件）</w:t>
      </w:r>
      <w:r w:rsidR="00266324" w:rsidRPr="00054108">
        <w:rPr>
          <w:rFonts w:ascii="仿宋" w:eastAsia="仿宋" w:hAnsi="仿宋" w:hint="eastAsia"/>
          <w:sz w:val="24"/>
          <w:szCs w:val="24"/>
        </w:rPr>
        <w:t>于</w:t>
      </w:r>
      <w:r w:rsidR="00266324" w:rsidRPr="00054108">
        <w:rPr>
          <w:rFonts w:ascii="仿宋" w:eastAsia="仿宋" w:hAnsi="仿宋"/>
          <w:sz w:val="24"/>
          <w:szCs w:val="24"/>
        </w:rPr>
        <w:t>期刊印刷出版前在</w:t>
      </w:r>
      <w:r w:rsidR="006A6E70" w:rsidRPr="00054108">
        <w:rPr>
          <w:rFonts w:ascii="仿宋" w:eastAsia="仿宋" w:hAnsi="仿宋" w:hint="eastAsia"/>
          <w:sz w:val="24"/>
          <w:szCs w:val="24"/>
        </w:rPr>
        <w:t>本期刊</w:t>
      </w:r>
      <w:r w:rsidR="006D27F0" w:rsidRPr="00054108">
        <w:rPr>
          <w:rFonts w:ascii="仿宋" w:eastAsia="仿宋" w:hAnsi="仿宋" w:hint="eastAsia"/>
          <w:sz w:val="24"/>
          <w:szCs w:val="24"/>
        </w:rPr>
        <w:t>授权</w:t>
      </w:r>
      <w:r w:rsidR="006D27F0" w:rsidRPr="00054108">
        <w:rPr>
          <w:rFonts w:ascii="仿宋" w:eastAsia="仿宋" w:hAnsi="仿宋"/>
          <w:sz w:val="24"/>
          <w:szCs w:val="24"/>
        </w:rPr>
        <w:t>的</w:t>
      </w:r>
      <w:r w:rsidR="006D27F0" w:rsidRPr="00054108">
        <w:rPr>
          <w:rFonts w:ascii="仿宋" w:eastAsia="仿宋" w:hAnsi="仿宋" w:hint="eastAsia"/>
          <w:sz w:val="24"/>
          <w:szCs w:val="24"/>
        </w:rPr>
        <w:t>文献传播</w:t>
      </w:r>
      <w:r w:rsidR="006D27F0" w:rsidRPr="00054108">
        <w:rPr>
          <w:rFonts w:ascii="仿宋" w:eastAsia="仿宋" w:hAnsi="仿宋"/>
          <w:sz w:val="24"/>
          <w:szCs w:val="24"/>
        </w:rPr>
        <w:t>机构</w:t>
      </w:r>
      <w:r w:rsidR="00266324" w:rsidRPr="00054108">
        <w:rPr>
          <w:rFonts w:ascii="仿宋" w:eastAsia="仿宋" w:hAnsi="仿宋"/>
          <w:sz w:val="24"/>
          <w:szCs w:val="24"/>
        </w:rPr>
        <w:t>优先数字出版。</w:t>
      </w:r>
    </w:p>
    <w:p w:rsidR="00054108" w:rsidRPr="00054108" w:rsidRDefault="00054108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</w:p>
    <w:p w:rsidR="00CF4CE8" w:rsidRPr="00054108" w:rsidRDefault="00266324" w:rsidP="00CF4CE8">
      <w:pPr>
        <w:rPr>
          <w:rFonts w:ascii="仿宋" w:eastAsia="仿宋" w:hAnsi="仿宋" w:hint="eastAsia"/>
          <w:sz w:val="24"/>
          <w:szCs w:val="24"/>
          <w:u w:val="single"/>
        </w:rPr>
      </w:pPr>
      <w:r w:rsidRPr="00054108">
        <w:rPr>
          <w:rFonts w:ascii="仿宋" w:eastAsia="仿宋" w:hAnsi="仿宋" w:hint="eastAsia"/>
          <w:sz w:val="24"/>
          <w:szCs w:val="24"/>
          <w:u w:val="single"/>
        </w:rPr>
        <w:t>本文作者承诺：</w:t>
      </w:r>
    </w:p>
    <w:p w:rsidR="00CF4CE8" w:rsidRPr="00054108" w:rsidRDefault="00266324" w:rsidP="00CF4CE8">
      <w:pPr>
        <w:rPr>
          <w:rFonts w:ascii="仿宋" w:eastAsia="仿宋" w:hAnsi="仿宋" w:hint="eastAsia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（</w:t>
      </w:r>
      <w:r w:rsidRPr="00054108">
        <w:rPr>
          <w:rFonts w:ascii="仿宋" w:eastAsia="仿宋" w:hAnsi="仿宋"/>
          <w:sz w:val="24"/>
          <w:szCs w:val="24"/>
        </w:rPr>
        <w:t>1）该论文系作者（请在</w:t>
      </w:r>
      <w:r w:rsidR="00F5679B" w:rsidRPr="00054108">
        <w:rPr>
          <w:rFonts w:ascii="仿宋" w:eastAsia="仿宋" w:hAnsi="仿宋" w:hint="eastAsia"/>
          <w:sz w:val="24"/>
          <w:szCs w:val="24"/>
        </w:rPr>
        <w:t>以下</w:t>
      </w:r>
      <w:r w:rsidRPr="00054108">
        <w:rPr>
          <w:rFonts w:ascii="仿宋" w:eastAsia="仿宋" w:hAnsi="仿宋"/>
          <w:sz w:val="24"/>
          <w:szCs w:val="24"/>
        </w:rPr>
        <w:t>方框中划勾）</w:t>
      </w:r>
      <w:r w:rsidR="00CF4CE8" w:rsidRPr="00054108">
        <w:rPr>
          <w:rFonts w:ascii="仿宋" w:eastAsia="仿宋" w:hAnsi="仿宋" w:hint="eastAsia"/>
          <w:sz w:val="24"/>
          <w:szCs w:val="24"/>
        </w:rPr>
        <w:t>：</w:t>
      </w:r>
      <w:r w:rsidRPr="00054108">
        <w:rPr>
          <w:rFonts w:ascii="仿宋" w:eastAsia="仿宋" w:hAnsi="仿宋"/>
          <w:sz w:val="24"/>
          <w:szCs w:val="24"/>
        </w:rPr>
        <w:t>原创性作品□</w:t>
      </w:r>
      <w:r w:rsidR="00054108" w:rsidRPr="00054108">
        <w:rPr>
          <w:rFonts w:ascii="仿宋" w:eastAsia="仿宋" w:hAnsi="仿宋" w:hint="eastAsia"/>
          <w:sz w:val="24"/>
          <w:szCs w:val="24"/>
        </w:rPr>
        <w:t xml:space="preserve">  </w:t>
      </w:r>
      <w:r w:rsidRPr="00054108">
        <w:rPr>
          <w:rFonts w:ascii="仿宋" w:eastAsia="仿宋" w:hAnsi="仿宋"/>
          <w:sz w:val="24"/>
          <w:szCs w:val="24"/>
        </w:rPr>
        <w:t>翻译作品□</w:t>
      </w:r>
    </w:p>
    <w:p w:rsidR="00CF4CE8" w:rsidRPr="00054108" w:rsidRDefault="00266324" w:rsidP="00CF4CE8">
      <w:pPr>
        <w:rPr>
          <w:rFonts w:ascii="仿宋" w:eastAsia="仿宋" w:hAnsi="仿宋" w:hint="eastAsia"/>
          <w:sz w:val="24"/>
          <w:szCs w:val="24"/>
        </w:rPr>
      </w:pPr>
      <w:r w:rsidRPr="00054108">
        <w:rPr>
          <w:rFonts w:ascii="仿宋" w:eastAsia="仿宋" w:hAnsi="仿宋"/>
          <w:sz w:val="24"/>
          <w:szCs w:val="24"/>
        </w:rPr>
        <w:t>文献综述</w:t>
      </w:r>
      <w:r w:rsidRPr="00054108">
        <w:rPr>
          <w:rFonts w:ascii="仿宋" w:eastAsia="仿宋" w:hAnsi="仿宋" w:hint="eastAsia"/>
          <w:sz w:val="24"/>
          <w:szCs w:val="24"/>
        </w:rPr>
        <w:t>作品□，无知识产权纠纷，未一稿多投，不涉及任何形式之保密义务，未曾以汉语在中华人民共和国境内公开发表。</w:t>
      </w: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266324" w:rsidRPr="00054108" w:rsidRDefault="00266324" w:rsidP="00CF4CE8">
      <w:pPr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/>
          <w:sz w:val="24"/>
          <w:szCs w:val="24"/>
        </w:rPr>
        <w:t>（2）未经</w:t>
      </w:r>
      <w:r w:rsidR="00DD3525" w:rsidRPr="00054108">
        <w:rPr>
          <w:rFonts w:ascii="仿宋" w:eastAsia="仿宋" w:hAnsi="仿宋" w:hint="eastAsia"/>
          <w:sz w:val="24"/>
          <w:szCs w:val="24"/>
        </w:rPr>
        <w:t>本期刊</w:t>
      </w:r>
      <w:r w:rsidRPr="00054108">
        <w:rPr>
          <w:rFonts w:ascii="仿宋" w:eastAsia="仿宋" w:hAnsi="仿宋"/>
          <w:sz w:val="24"/>
          <w:szCs w:val="24"/>
        </w:rPr>
        <w:t>书面许可，不再以任何方式在中华人民共和国</w:t>
      </w:r>
      <w:r w:rsidRPr="00054108">
        <w:rPr>
          <w:rFonts w:ascii="仿宋" w:eastAsia="仿宋" w:hAnsi="仿宋" w:hint="eastAsia"/>
          <w:sz w:val="24"/>
          <w:szCs w:val="24"/>
        </w:rPr>
        <w:t>境内发表此文或允许第三方使用本文。</w:t>
      </w: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266324" w:rsidRPr="00054108" w:rsidRDefault="00266324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自本协议签订之日起，该论文作者享有该论文的非专有使用权，但行使该项权利时应得到中华预防医学会的许可。</w:t>
      </w: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266324" w:rsidRPr="00054108" w:rsidRDefault="006A6E70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本期刊</w:t>
      </w:r>
      <w:r w:rsidR="00266324" w:rsidRPr="00054108">
        <w:rPr>
          <w:rFonts w:ascii="仿宋" w:eastAsia="仿宋" w:hAnsi="仿宋" w:hint="eastAsia"/>
          <w:sz w:val="24"/>
          <w:szCs w:val="24"/>
        </w:rPr>
        <w:t>和作者任何一方如果违反上述约定，按照《中华人民共和国著作权法》有关规定，承担相应责任。关于作者其他权利的约定，可由作者提出，双方协商确定。</w:t>
      </w:r>
    </w:p>
    <w:p w:rsidR="004015A5" w:rsidRPr="00054108" w:rsidRDefault="004015A5" w:rsidP="004015A5">
      <w:pPr>
        <w:rPr>
          <w:rFonts w:ascii="仿宋" w:eastAsia="仿宋" w:hAnsi="仿宋"/>
          <w:b/>
          <w:sz w:val="24"/>
          <w:szCs w:val="24"/>
        </w:rPr>
      </w:pPr>
    </w:p>
    <w:p w:rsidR="004015A5" w:rsidRPr="00054108" w:rsidRDefault="004015A5" w:rsidP="004015A5">
      <w:pPr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 w:hint="eastAsia"/>
          <w:b/>
          <w:sz w:val="24"/>
          <w:szCs w:val="24"/>
        </w:rPr>
        <w:t>本文全部作者亲笔签名</w:t>
      </w:r>
      <w:r w:rsidRPr="00054108">
        <w:rPr>
          <w:rFonts w:ascii="仿宋" w:eastAsia="仿宋" w:hAnsi="仿宋" w:hint="eastAsia"/>
          <w:sz w:val="24"/>
          <w:szCs w:val="24"/>
        </w:rPr>
        <w:t>（请按作者署名顺序填写，签名后注明签字日期）</w:t>
      </w:r>
    </w:p>
    <w:tbl>
      <w:tblPr>
        <w:tblStyle w:val="a3"/>
        <w:tblW w:w="8785" w:type="dxa"/>
        <w:tblLook w:val="04A0"/>
      </w:tblPr>
      <w:tblGrid>
        <w:gridCol w:w="1984"/>
        <w:gridCol w:w="283"/>
        <w:gridCol w:w="1984"/>
        <w:gridCol w:w="283"/>
        <w:gridCol w:w="1984"/>
        <w:gridCol w:w="283"/>
        <w:gridCol w:w="1984"/>
      </w:tblGrid>
      <w:tr w:rsidR="004015A5" w:rsidRPr="00054108" w:rsidTr="004015A5"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</w:tr>
      <w:tr w:rsidR="004015A5" w:rsidRPr="00054108" w:rsidTr="004015A5"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</w:tr>
      <w:tr w:rsidR="004015A5" w:rsidRPr="00054108" w:rsidTr="004015A5"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15A5" w:rsidRPr="00054108" w:rsidRDefault="004015A5" w:rsidP="004015A5">
            <w:pPr>
              <w:rPr>
                <w:rFonts w:ascii="仿宋" w:eastAsia="仿宋" w:hAnsi="仿宋"/>
                <w:sz w:val="24"/>
                <w:szCs w:val="24"/>
                <w:u w:val="single"/>
              </w:rPr>
            </w:pPr>
          </w:p>
        </w:tc>
      </w:tr>
    </w:tbl>
    <w:p w:rsidR="004015A5" w:rsidRPr="00054108" w:rsidRDefault="004015A5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4015A5" w:rsidRPr="00054108" w:rsidRDefault="004015A5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本协议书自签订之日起生效，</w:t>
      </w:r>
      <w:r w:rsidRPr="00054108">
        <w:rPr>
          <w:rFonts w:ascii="仿宋" w:eastAsia="仿宋" w:hAnsi="仿宋"/>
          <w:sz w:val="24"/>
          <w:szCs w:val="24"/>
        </w:rPr>
        <w:t xml:space="preserve">有效期同该论文著作权的保护期。 </w:t>
      </w:r>
    </w:p>
    <w:p w:rsidR="004015A5" w:rsidRPr="00054108" w:rsidRDefault="004015A5" w:rsidP="00054108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054108" w:rsidRPr="00054108" w:rsidRDefault="004015A5" w:rsidP="00054108">
      <w:pPr>
        <w:ind w:firstLineChars="200" w:firstLine="480"/>
        <w:jc w:val="right"/>
        <w:rPr>
          <w:rFonts w:ascii="仿宋" w:eastAsia="仿宋" w:hAnsi="仿宋" w:hint="eastAsia"/>
          <w:sz w:val="24"/>
          <w:szCs w:val="24"/>
        </w:rPr>
      </w:pPr>
      <w:r w:rsidRPr="00054108">
        <w:rPr>
          <w:rFonts w:ascii="仿宋" w:eastAsia="仿宋" w:hAnsi="仿宋" w:hint="eastAsia"/>
          <w:sz w:val="24"/>
          <w:szCs w:val="24"/>
        </w:rPr>
        <w:t>年</w:t>
      </w:r>
      <w:r w:rsidRPr="00054108">
        <w:rPr>
          <w:rFonts w:ascii="仿宋" w:eastAsia="仿宋" w:hAnsi="仿宋"/>
          <w:sz w:val="24"/>
          <w:szCs w:val="24"/>
        </w:rPr>
        <w:t xml:space="preserve">  月  日</w:t>
      </w:r>
    </w:p>
    <w:p w:rsidR="004015A5" w:rsidRPr="00054108" w:rsidRDefault="004015A5" w:rsidP="00054108">
      <w:pPr>
        <w:ind w:firstLineChars="200" w:firstLine="480"/>
        <w:jc w:val="right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/>
          <w:sz w:val="24"/>
          <w:szCs w:val="24"/>
        </w:rPr>
        <w:t xml:space="preserve"> </w:t>
      </w:r>
    </w:p>
    <w:p w:rsidR="004015A5" w:rsidRPr="00054108" w:rsidRDefault="004015A5" w:rsidP="00054108">
      <w:pPr>
        <w:ind w:firstLineChars="200" w:firstLine="482"/>
        <w:rPr>
          <w:rFonts w:ascii="仿宋" w:eastAsia="仿宋" w:hAnsi="仿宋"/>
          <w:sz w:val="24"/>
          <w:szCs w:val="24"/>
        </w:rPr>
      </w:pPr>
      <w:r w:rsidRPr="00054108">
        <w:rPr>
          <w:rFonts w:ascii="仿宋" w:eastAsia="仿宋" w:hAnsi="仿宋" w:hint="eastAsia"/>
          <w:b/>
          <w:sz w:val="24"/>
          <w:szCs w:val="24"/>
        </w:rPr>
        <w:t>附则：</w:t>
      </w:r>
      <w:r w:rsidRPr="00054108">
        <w:rPr>
          <w:rFonts w:ascii="仿宋" w:eastAsia="仿宋" w:hAnsi="仿宋" w:hint="eastAsia"/>
          <w:sz w:val="24"/>
          <w:szCs w:val="24"/>
        </w:rPr>
        <w:t>若该论文为职务作品，请作者予以说明，并由作者所在单位与作者共同签署本协议。</w:t>
      </w:r>
    </w:p>
    <w:sectPr w:rsidR="004015A5" w:rsidRPr="00054108" w:rsidSect="005355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37A" w:rsidRDefault="008F237A" w:rsidP="00044076">
      <w:r>
        <w:separator/>
      </w:r>
    </w:p>
  </w:endnote>
  <w:endnote w:type="continuationSeparator" w:id="0">
    <w:p w:rsidR="008F237A" w:rsidRDefault="008F237A" w:rsidP="00044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37A" w:rsidRDefault="008F237A" w:rsidP="00044076">
      <w:r>
        <w:separator/>
      </w:r>
    </w:p>
  </w:footnote>
  <w:footnote w:type="continuationSeparator" w:id="0">
    <w:p w:rsidR="008F237A" w:rsidRDefault="008F237A" w:rsidP="000440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550"/>
    <w:rsid w:val="00044076"/>
    <w:rsid w:val="00054108"/>
    <w:rsid w:val="000F3736"/>
    <w:rsid w:val="001862CE"/>
    <w:rsid w:val="001B5200"/>
    <w:rsid w:val="001E766B"/>
    <w:rsid w:val="00240A45"/>
    <w:rsid w:val="00266324"/>
    <w:rsid w:val="002C11FE"/>
    <w:rsid w:val="0031488A"/>
    <w:rsid w:val="00335550"/>
    <w:rsid w:val="004015A5"/>
    <w:rsid w:val="004756DD"/>
    <w:rsid w:val="005355D2"/>
    <w:rsid w:val="005530FC"/>
    <w:rsid w:val="00571CE0"/>
    <w:rsid w:val="006A6E70"/>
    <w:rsid w:val="006D27F0"/>
    <w:rsid w:val="007869DD"/>
    <w:rsid w:val="008F237A"/>
    <w:rsid w:val="008F5A98"/>
    <w:rsid w:val="00A37A76"/>
    <w:rsid w:val="00AE072B"/>
    <w:rsid w:val="00B40A0D"/>
    <w:rsid w:val="00C200AF"/>
    <w:rsid w:val="00CF4CE8"/>
    <w:rsid w:val="00D83D26"/>
    <w:rsid w:val="00D85452"/>
    <w:rsid w:val="00DD3525"/>
    <w:rsid w:val="00F5679B"/>
    <w:rsid w:val="00F7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5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15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440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4407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440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44076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8545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8545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何煜</dc:creator>
  <cp:lastModifiedBy>Administrator</cp:lastModifiedBy>
  <cp:revision>5</cp:revision>
  <dcterms:created xsi:type="dcterms:W3CDTF">2022-06-29T08:31:00Z</dcterms:created>
  <dcterms:modified xsi:type="dcterms:W3CDTF">2022-10-21T05:56:00Z</dcterms:modified>
</cp:coreProperties>
</file>